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C82" w:rsidRPr="00256073" w:rsidRDefault="00F97C82" w:rsidP="00F97C8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Bookman Old Style" w:hAnsi="Bookman Old Style" w:cs="Bookman Old Style"/>
        </w:rPr>
      </w:pPr>
      <w:r w:rsidRPr="00256073">
        <w:rPr>
          <w:rFonts w:ascii="Bookman Old Style" w:hAnsi="Bookman Old Style" w:cs="Bookman Old Style"/>
        </w:rPr>
        <w:t xml:space="preserve">Таблица </w:t>
      </w:r>
      <w:r>
        <w:rPr>
          <w:rFonts w:ascii="Bookman Old Style" w:hAnsi="Bookman Old Style" w:cs="Bookman Old Style"/>
        </w:rPr>
        <w:t>3</w:t>
      </w:r>
    </w:p>
    <w:p w:rsidR="00F97C82" w:rsidRDefault="00F97C82" w:rsidP="00F97C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</w:rPr>
      </w:pPr>
      <w:r w:rsidRPr="00256073">
        <w:rPr>
          <w:rFonts w:ascii="Bookman Old Style" w:hAnsi="Bookman Old Style" w:cs="Bookman Old Style"/>
        </w:rPr>
        <w:t xml:space="preserve">Отчет о выполнении сводных показателей </w:t>
      </w:r>
      <w:r w:rsidRPr="00DE7C98">
        <w:rPr>
          <w:rFonts w:ascii="Bookman Old Style" w:hAnsi="Bookman Old Style" w:cs="Bookman Old Style"/>
          <w:b/>
        </w:rPr>
        <w:t xml:space="preserve">муниципальных заданий </w:t>
      </w:r>
      <w:r w:rsidRPr="00256073">
        <w:rPr>
          <w:rFonts w:ascii="Bookman Old Style" w:hAnsi="Bookman Old Style" w:cs="Bookman Old Style"/>
        </w:rPr>
        <w:t xml:space="preserve">на оказание </w:t>
      </w:r>
      <w:r>
        <w:rPr>
          <w:rFonts w:ascii="Bookman Old Style" w:hAnsi="Bookman Old Style" w:cs="Bookman Old Style"/>
        </w:rPr>
        <w:t>муниципальных услуг</w:t>
      </w:r>
      <w:r w:rsidRPr="00256073">
        <w:rPr>
          <w:rFonts w:ascii="Bookman Old Style" w:hAnsi="Bookman Old Style" w:cs="Bookman Old Style"/>
        </w:rPr>
        <w:t xml:space="preserve"> </w:t>
      </w:r>
    </w:p>
    <w:p w:rsidR="00F97C82" w:rsidRDefault="00F97C82" w:rsidP="00F97C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муниципальными </w:t>
      </w:r>
      <w:r w:rsidRPr="00256073">
        <w:rPr>
          <w:rFonts w:ascii="Bookman Old Style" w:hAnsi="Bookman Old Style" w:cs="Bookman Old Style"/>
        </w:rPr>
        <w:t xml:space="preserve">учреждениями по </w:t>
      </w:r>
      <w:r>
        <w:rPr>
          <w:rFonts w:ascii="Bookman Old Style" w:hAnsi="Bookman Old Style" w:cs="Bookman Old Style"/>
        </w:rPr>
        <w:t>муниципальной программе</w:t>
      </w:r>
      <w:r w:rsidRPr="00256073"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</w:rPr>
        <w:t>района</w:t>
      </w:r>
    </w:p>
    <w:p w:rsidR="00D900B9" w:rsidRPr="00D900B9" w:rsidRDefault="00D900B9" w:rsidP="00F97C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  <w:u w:val="single"/>
        </w:rPr>
      </w:pPr>
      <w:r w:rsidRPr="00D900B9">
        <w:rPr>
          <w:rFonts w:ascii="Bookman Old Style" w:hAnsi="Bookman Old Style" w:cs="Bookman Old Style"/>
          <w:u w:val="single"/>
        </w:rPr>
        <w:t xml:space="preserve">Управление образования </w:t>
      </w:r>
      <w:proofErr w:type="spellStart"/>
      <w:r w:rsidRPr="00D900B9">
        <w:rPr>
          <w:rFonts w:ascii="Bookman Old Style" w:hAnsi="Bookman Old Style" w:cs="Bookman Old Style"/>
          <w:u w:val="single"/>
        </w:rPr>
        <w:t>Грязовецкого</w:t>
      </w:r>
      <w:proofErr w:type="spellEnd"/>
      <w:r w:rsidRPr="00D900B9">
        <w:rPr>
          <w:rFonts w:ascii="Bookman Old Style" w:hAnsi="Bookman Old Style" w:cs="Bookman Old Style"/>
          <w:u w:val="single"/>
        </w:rPr>
        <w:t xml:space="preserve"> муниципального района</w:t>
      </w:r>
    </w:p>
    <w:p w:rsidR="00F97C82" w:rsidRPr="00401A91" w:rsidRDefault="00F97C82" w:rsidP="00F97C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Bookman Old Style"/>
          <w:sz w:val="10"/>
          <w:szCs w:val="1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87"/>
        <w:gridCol w:w="1276"/>
        <w:gridCol w:w="1417"/>
        <w:gridCol w:w="2552"/>
        <w:gridCol w:w="2328"/>
        <w:gridCol w:w="65"/>
        <w:gridCol w:w="1620"/>
      </w:tblGrid>
      <w:tr w:rsidR="00F97C82" w:rsidRPr="00C32EC6" w:rsidTr="00932943">
        <w:trPr>
          <w:tblCellSpacing w:w="5" w:type="nil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Наименование услуги, показателя объема услуги, подпрограммы, основного мероприятия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Значение показателя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br/>
              <w:t>объема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услуги</w:t>
            </w:r>
          </w:p>
        </w:tc>
        <w:tc>
          <w:tcPr>
            <w:tcW w:w="6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Расходы бюджета района на оказание муниципальной услуги (тыс. руб.)</w:t>
            </w:r>
          </w:p>
        </w:tc>
      </w:tr>
      <w:tr w:rsidR="00F97C82" w:rsidRPr="00C32EC6" w:rsidTr="00932943">
        <w:trPr>
          <w:tblCellSpacing w:w="5" w:type="nil"/>
        </w:trPr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план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факт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 xml:space="preserve">сводная бюджетная 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br/>
              <w:t>роспись на 1 января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br/>
              <w:t>отчетного года</w:t>
            </w:r>
          </w:p>
        </w:tc>
        <w:tc>
          <w:tcPr>
            <w:tcW w:w="2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сводная бюджетная роспись на 31 декабря</w:t>
            </w:r>
            <w:r>
              <w:rPr>
                <w:rFonts w:ascii="Bookman Old Style" w:hAnsi="Bookman Old Style" w:cs="Bookman Old Style"/>
                <w:sz w:val="20"/>
                <w:szCs w:val="20"/>
              </w:rPr>
              <w:t xml:space="preserve">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>отчетного года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 xml:space="preserve">кассовое  </w:t>
            </w: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br/>
              <w:t>исполнение</w:t>
            </w:r>
          </w:p>
        </w:tc>
      </w:tr>
      <w:tr w:rsidR="00F97C82" w:rsidRPr="00C32EC6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 xml:space="preserve">                 1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 xml:space="preserve"> 2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 xml:space="preserve">  3 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 xml:space="preserve">         4         </w:t>
            </w:r>
          </w:p>
        </w:tc>
        <w:tc>
          <w:tcPr>
            <w:tcW w:w="23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 xml:space="preserve">          5         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32EC6" w:rsidRDefault="00F97C82" w:rsidP="00932943">
            <w:pPr>
              <w:pStyle w:val="ConsPlusCell"/>
              <w:rPr>
                <w:rFonts w:ascii="Bookman Old Style" w:hAnsi="Bookman Old Style" w:cs="Bookman Old Style"/>
                <w:sz w:val="20"/>
                <w:szCs w:val="20"/>
              </w:rPr>
            </w:pPr>
            <w:r w:rsidRPr="00C32EC6">
              <w:rPr>
                <w:rFonts w:ascii="Bookman Old Style" w:hAnsi="Bookman Old Style" w:cs="Bookman Old Style"/>
                <w:sz w:val="20"/>
                <w:szCs w:val="20"/>
              </w:rPr>
              <w:t xml:space="preserve">    6     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CC0A78">
              <w:rPr>
                <w:rFonts w:ascii="Bookman Old Style" w:hAnsi="Bookman Old Style" w:cs="Bookman Old Style"/>
              </w:rPr>
              <w:t>Наименование услуги и ее содержание:</w:t>
            </w:r>
          </w:p>
        </w:tc>
        <w:tc>
          <w:tcPr>
            <w:tcW w:w="925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CC0A78">
              <w:rPr>
                <w:rFonts w:ascii="Bookman Old Style" w:hAnsi="Bookman Old Style" w:cs="Bookman Old Style"/>
              </w:rPr>
              <w:t>_______________________________________________________________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CC0A78">
              <w:rPr>
                <w:rFonts w:ascii="Bookman Old Style" w:hAnsi="Bookman Old Style" w:cs="Bookman Old Style"/>
              </w:rPr>
              <w:t xml:space="preserve">Показатель объема услуги:           </w:t>
            </w:r>
          </w:p>
        </w:tc>
        <w:tc>
          <w:tcPr>
            <w:tcW w:w="925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CC0A78">
              <w:rPr>
                <w:rFonts w:ascii="Bookman Old Style" w:hAnsi="Bookman Old Style" w:cs="Bookman Old Style"/>
              </w:rPr>
              <w:t>_______________________________________________________________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Программа </w:t>
            </w:r>
            <w:r w:rsidR="00F97C82" w:rsidRPr="00CC0A78">
              <w:rPr>
                <w:rFonts w:ascii="Bookman Old Style" w:hAnsi="Bookman Old Style" w:cs="Bookman Old Style"/>
              </w:rPr>
              <w:t xml:space="preserve">  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F97C82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437 456,6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442 </w:t>
            </w:r>
            <w:r w:rsidR="008A070E">
              <w:rPr>
                <w:rFonts w:ascii="Bookman Old Style" w:hAnsi="Bookman Old Style" w:cs="Bookman Old Style"/>
              </w:rPr>
              <w:t>97</w:t>
            </w:r>
            <w:r>
              <w:rPr>
                <w:rFonts w:ascii="Bookman Old Style" w:hAnsi="Bookman Old Style" w:cs="Bookman Old Style"/>
              </w:rPr>
              <w:t>5,5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442 963,6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Раздел 1 «</w:t>
            </w:r>
            <w:r w:rsidRPr="00C76357">
              <w:rPr>
                <w:rFonts w:ascii="Bookman Old Style" w:hAnsi="Bookman Old Style" w:cs="Bookman Old Style"/>
                <w:bCs/>
              </w:rPr>
              <w:t>Развитие дошкольного, общего и дополнительного  образования</w:t>
            </w:r>
            <w:r>
              <w:rPr>
                <w:rFonts w:ascii="Bookman Old Style" w:hAnsi="Bookman Old Style" w:cs="Bookman Old Style"/>
                <w:bCs/>
              </w:rPr>
              <w:t>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36</w:t>
            </w:r>
            <w:r w:rsidR="00B64632">
              <w:rPr>
                <w:rFonts w:ascii="Bookman Old Style" w:hAnsi="Bookman Old Style" w:cs="Bookman Old Style"/>
              </w:rPr>
              <w:t>6 058,0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376 200,3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6463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376 200,2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</w:t>
            </w:r>
            <w:r w:rsidR="00F97C82" w:rsidRPr="00CC0A78">
              <w:rPr>
                <w:rFonts w:ascii="Bookman Old Style" w:hAnsi="Bookman Old Style" w:cs="Bookman Old Style"/>
              </w:rPr>
              <w:t xml:space="preserve">ероприятие 1.1.   </w:t>
            </w:r>
            <w:r w:rsidRPr="00D93D6A">
              <w:rPr>
                <w:rStyle w:val="spfo1"/>
                <w:rFonts w:ascii="Bookman Old Style" w:hAnsi="Bookman Old Style" w:cs="Bookman Old Style"/>
              </w:rPr>
              <w:t>Модернизация содержания  образования   в  соответствии с  ФГОС</w:t>
            </w:r>
            <w:r w:rsidR="00F97C82" w:rsidRPr="00CC0A78">
              <w:rPr>
                <w:rFonts w:ascii="Bookman Old Style" w:hAnsi="Bookman Old Style" w:cs="Bookman Old Style"/>
              </w:rPr>
              <w:t xml:space="preserve">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2 595,9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4 849,8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4 849,8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</w:t>
            </w:r>
            <w:r w:rsidR="00F97C82" w:rsidRPr="00CC0A78">
              <w:rPr>
                <w:rFonts w:ascii="Bookman Old Style" w:hAnsi="Bookman Old Style" w:cs="Bookman Old Style"/>
              </w:rPr>
              <w:t>ероприятие 1.</w:t>
            </w:r>
            <w:r w:rsidR="00F97C82" w:rsidRPr="00D93D6A">
              <w:rPr>
                <w:rFonts w:ascii="Bookman Old Style" w:hAnsi="Bookman Old Style" w:cs="Bookman Old Style"/>
              </w:rPr>
              <w:t xml:space="preserve">2     </w:t>
            </w:r>
            <w:r w:rsidRPr="00D93D6A">
              <w:rPr>
                <w:rStyle w:val="spfo1"/>
                <w:rFonts w:ascii="Bookman Old Style" w:hAnsi="Bookman Old Style" w:cs="Bookman Old Style"/>
              </w:rPr>
              <w:t>Обеспечение современных требований к условиям организации образовательного процесса в образовательных учреждениях</w:t>
            </w:r>
            <w:r w:rsidRPr="00D93D6A">
              <w:rPr>
                <w:rFonts w:ascii="Bookman Old Style" w:hAnsi="Bookman Old Style" w:cs="Bookman Old Style"/>
                <w:spacing w:val="1"/>
              </w:rPr>
              <w:t xml:space="preserve"> и </w:t>
            </w:r>
            <w:r w:rsidRPr="00D93D6A">
              <w:rPr>
                <w:rFonts w:ascii="Bookman Old Style" w:hAnsi="Bookman Old Style" w:cs="Bookman Old Style"/>
              </w:rPr>
              <w:t>развитие инфраструктуры учреждений образования для обеспечения доступности образовательных услуг и качественных условий обучения независимо от территории проживания и возможностей  здоровья</w:t>
            </w:r>
            <w:r w:rsidRPr="0096634B"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  <w:t xml:space="preserve">   </w:t>
            </w:r>
            <w:r w:rsidR="00F97C82" w:rsidRPr="00CC0A78">
              <w:rPr>
                <w:rFonts w:ascii="Bookman Old Style" w:hAnsi="Bookman Old Style" w:cs="Bookman Old Style"/>
              </w:rPr>
              <w:t xml:space="preserve">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8 456,4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9 008,8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D93D6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9 008,8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1.3 </w:t>
            </w:r>
            <w:r w:rsidRPr="00B039AE">
              <w:rPr>
                <w:rFonts w:ascii="Bookman Old Style" w:hAnsi="Bookman Old Style" w:cs="Bookman Old Style"/>
                <w:spacing w:val="1"/>
              </w:rPr>
              <w:t>Формирование оптимальной структуры сети образовательных учреждений района</w:t>
            </w:r>
            <w:r w:rsidRPr="00B039AE">
              <w:rPr>
                <w:rStyle w:val="spfo1"/>
                <w:rFonts w:ascii="Bookman Old Style" w:hAnsi="Bookman Old Style" w:cs="Bookman Old Style"/>
              </w:rPr>
              <w:t>,   обеспечивающей доступность качественных образовательных услуг</w:t>
            </w:r>
            <w:r w:rsidRPr="00B039AE">
              <w:rPr>
                <w:rFonts w:ascii="Bookman Old Style" w:hAnsi="Bookman Old Style" w:cs="Bookman Old Style"/>
                <w:spacing w:val="1"/>
              </w:rPr>
              <w:t xml:space="preserve">  </w:t>
            </w:r>
            <w:r w:rsidRPr="00B039AE">
              <w:rPr>
                <w:rFonts w:ascii="Bookman Old Style" w:hAnsi="Bookman Old Style" w:cs="Bookman Old Style"/>
                <w:spacing w:val="-6"/>
              </w:rPr>
              <w:t xml:space="preserve">     и реализацию различных форм получения общего образования</w:t>
            </w:r>
            <w:r w:rsidRPr="0057350A">
              <w:rPr>
                <w:rFonts w:ascii="Bookman Old Style" w:hAnsi="Bookman Old Style" w:cs="Bookman Old Style"/>
                <w:spacing w:val="-6"/>
                <w:sz w:val="18"/>
                <w:szCs w:val="18"/>
              </w:rPr>
              <w:t xml:space="preserve">   </w:t>
            </w:r>
            <w:r w:rsidRPr="0057350A"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96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760,0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730,9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730,9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1.</w:t>
            </w:r>
            <w:r w:rsidRPr="00B039AE">
              <w:rPr>
                <w:rFonts w:ascii="Bookman Old Style" w:hAnsi="Bookman Old Style" w:cs="Bookman Old Style"/>
              </w:rPr>
              <w:t>4</w:t>
            </w:r>
            <w:r w:rsidRPr="00B039AE">
              <w:rPr>
                <w:rStyle w:val="spfo1"/>
                <w:rFonts w:ascii="Bookman Old Style" w:hAnsi="Bookman Old Style" w:cs="Bookman Old Style"/>
              </w:rPr>
              <w:t xml:space="preserve"> Обеспечение реализации основных образовательных программ дошкольного, начального общего, основного общего, среднего общего образования и </w:t>
            </w:r>
            <w:r w:rsidRPr="00B039AE">
              <w:rPr>
                <w:rStyle w:val="spfo1"/>
                <w:rFonts w:ascii="Bookman Old Style" w:hAnsi="Bookman Old Style" w:cs="Bookman Old Style"/>
              </w:rPr>
              <w:lastRenderedPageBreak/>
              <w:t>дополнительных образовательных программ в муниципальных образовательных учреждениях</w:t>
            </w:r>
            <w:r w:rsidRPr="00446ACE">
              <w:rPr>
                <w:rStyle w:val="spfo1"/>
                <w:rFonts w:ascii="Bookman Old Style" w:hAnsi="Bookman Old Style" w:cs="Bookman Old Style"/>
                <w:sz w:val="18"/>
                <w:szCs w:val="18"/>
              </w:rPr>
              <w:t xml:space="preserve">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>99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6463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288350,9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C12BB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292 904,0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C12BB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292 904,0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>Мероприятие 1.</w:t>
            </w:r>
            <w:r w:rsidRPr="00B039AE">
              <w:rPr>
                <w:rFonts w:ascii="Bookman Old Style" w:hAnsi="Bookman Old Style" w:cs="Bookman Old Style"/>
              </w:rPr>
              <w:t xml:space="preserve">5 </w:t>
            </w:r>
            <w:r w:rsidRPr="00B039AE">
              <w:rPr>
                <w:rStyle w:val="spfo1"/>
                <w:rFonts w:ascii="Bookman Old Style" w:hAnsi="Bookman Old Style" w:cs="Bookman Old Style"/>
              </w:rPr>
              <w:t>С</w:t>
            </w:r>
            <w:r w:rsidRPr="00B039AE">
              <w:rPr>
                <w:rFonts w:ascii="Bookman Old Style" w:hAnsi="Bookman Old Style" w:cs="Bookman Old Style"/>
              </w:rPr>
              <w:t>овершенствование системы дополнительного образования детей в районе, обеспечение занятости обучающихся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1.6</w:t>
            </w:r>
            <w:r w:rsidRPr="00884BD3">
              <w:rPr>
                <w:rFonts w:ascii="Bookman Old Style" w:hAnsi="Bookman Old Style" w:cs="Bookman Old Style"/>
                <w:sz w:val="18"/>
                <w:szCs w:val="18"/>
              </w:rPr>
              <w:t xml:space="preserve"> </w:t>
            </w:r>
            <w:r w:rsidRPr="00B039AE">
              <w:rPr>
                <w:rFonts w:ascii="Bookman Old Style" w:hAnsi="Bookman Old Style" w:cs="Bookman Old Style"/>
              </w:rPr>
              <w:t>Создание условий для обеспечения прав детей на общедоступное качественное дошкольное образование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1.7 </w:t>
            </w:r>
            <w:r w:rsidRPr="00B039AE">
              <w:rPr>
                <w:rFonts w:ascii="Bookman Old Style" w:hAnsi="Bookman Old Style" w:cs="Bookman Old Style"/>
              </w:rPr>
              <w:t>Совершенствование социально-экономических механизмов управления образованием в условиях модернизации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120,9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120,9</w:t>
            </w:r>
          </w:p>
        </w:tc>
      </w:tr>
      <w:tr w:rsidR="00F97C82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1.</w:t>
            </w:r>
            <w:r w:rsidRPr="00B039AE">
              <w:rPr>
                <w:rFonts w:ascii="Bookman Old Style" w:hAnsi="Bookman Old Style" w:cs="Bookman Old Style"/>
              </w:rPr>
              <w:t>8 Обеспечение условий для реализации муниципальной программы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B039AE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12 671,4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254EB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13978,4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82" w:rsidRPr="00CC0A78" w:rsidRDefault="00254EB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13978,4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254EB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1.9</w:t>
            </w:r>
            <w:r w:rsidR="00256D19">
              <w:rPr>
                <w:rFonts w:ascii="Bookman Old Style" w:hAnsi="Bookman Old Style" w:cs="Bookman Old Style"/>
              </w:rPr>
              <w:t xml:space="preserve"> </w:t>
            </w:r>
            <w:r w:rsidR="00256D19" w:rsidRPr="00256D19">
              <w:rPr>
                <w:rFonts w:ascii="Bookman Old Style" w:hAnsi="Bookman Old Style" w:cs="Bookman Old Style"/>
              </w:rPr>
              <w:t>Обеспечение предоставления мер социальной поддержки родителям (законным представителям) детей, посещающих муниципальные образовательные учреждения, реализующие основную общеобразовательную программу дошкольного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256D1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7806,8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256D1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7659,2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256D1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7659,2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256D1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1.10 </w:t>
            </w:r>
            <w:r w:rsidRPr="00256D19">
              <w:rPr>
                <w:rFonts w:ascii="Bookman Old Style" w:hAnsi="Bookman Old Style" w:cs="Bookman Old Style"/>
              </w:rPr>
              <w:t>Обеспечение предоставления мер социальной поддержки отдельным категориям обучающихся в муниципальных образовательных учреждениях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256D1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45246,6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256D1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46948,3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256D1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46948,3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Раздел 2.</w:t>
            </w:r>
            <w:r w:rsidRPr="004635D9">
              <w:rPr>
                <w:rFonts w:ascii="Bookman Old Style" w:hAnsi="Bookman Old Style" w:cs="Bookman Old Style"/>
                <w:bCs/>
              </w:rPr>
              <w:t xml:space="preserve"> Комплексная безопасность образовательных учреждений и укрепление материально-технической базы учреждений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58</w:t>
            </w:r>
            <w:r w:rsidR="00B64632">
              <w:rPr>
                <w:rFonts w:ascii="Bookman Old Style" w:hAnsi="Bookman Old Style" w:cs="Bookman Old Style"/>
              </w:rPr>
              <w:t> </w:t>
            </w:r>
            <w:r>
              <w:rPr>
                <w:rFonts w:ascii="Bookman Old Style" w:hAnsi="Bookman Old Style" w:cs="Bookman Old Style"/>
              </w:rPr>
              <w:t>8</w:t>
            </w:r>
            <w:r w:rsidR="00B64632">
              <w:rPr>
                <w:rFonts w:ascii="Bookman Old Style" w:hAnsi="Bookman Old Style" w:cs="Bookman Old Style"/>
              </w:rPr>
              <w:t>66,6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58 456,9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58 456,9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2.1</w:t>
            </w:r>
            <w:r w:rsidRPr="00A9298A">
              <w:rPr>
                <w:rFonts w:ascii="Bookman Old Style" w:hAnsi="Bookman Old Style" w:cs="Bookman Old Style"/>
              </w:rPr>
              <w:t xml:space="preserve"> Укрепление материальной базы образовательных учреждений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2500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1932,0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1932,0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2.2</w:t>
            </w:r>
            <w:r w:rsidRPr="00A9298A">
              <w:rPr>
                <w:rFonts w:ascii="Bookman Old Style" w:hAnsi="Bookman Old Style" w:cs="Bookman Old Style"/>
              </w:rPr>
              <w:t xml:space="preserve"> Обеспечение  условий пожарной безопасности   образовательных учреждений 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650,0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668,9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668,9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 xml:space="preserve">Мероприятие 2.3 </w:t>
            </w:r>
            <w:r w:rsidRPr="00A9298A">
              <w:rPr>
                <w:rFonts w:ascii="Bookman Old Style" w:hAnsi="Bookman Old Style" w:cs="Bookman Old Style"/>
              </w:rPr>
              <w:t>Обеспечение антитеррористической защищенности  образовательных   учреждений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320,0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89,9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89,9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2.4</w:t>
            </w:r>
            <w:r w:rsidRPr="00A9298A">
              <w:rPr>
                <w:rFonts w:ascii="Bookman Old Style" w:hAnsi="Bookman Old Style" w:cs="Bookman Old Style"/>
              </w:rPr>
              <w:t xml:space="preserve"> Материально-техническое обеспечение мероприятий по ГО и ЧС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2.5 </w:t>
            </w:r>
            <w:r w:rsidRPr="00A9298A">
              <w:rPr>
                <w:rFonts w:ascii="Bookman Old Style" w:hAnsi="Bookman Old Style" w:cs="Bookman Old Style"/>
              </w:rPr>
              <w:t>Обеспечение условий охраны труда и обучения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75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620,0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467,3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467,3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2.6 </w:t>
            </w:r>
            <w:r w:rsidRPr="00A9298A">
              <w:rPr>
                <w:rFonts w:ascii="Bookman Old Style" w:hAnsi="Bookman Old Style" w:cs="Bookman Old Style"/>
              </w:rPr>
              <w:t>Обеспечение содержания зданий и сооружений муниципальных образовательных учреждений, обустройство прилегающих к ним территорий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99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B6463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54 746,6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55298,8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55298,9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BD345D">
              <w:rPr>
                <w:rFonts w:ascii="Bookman Old Style" w:hAnsi="Bookman Old Style" w:cs="Bookman Old Style"/>
                <w:bCs/>
              </w:rPr>
              <w:t>Раздел 3. Кадровое и методическое обеспечение системы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B6463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58</w:t>
            </w:r>
            <w:r w:rsidR="004A1849">
              <w:rPr>
                <w:rFonts w:ascii="Bookman Old Style" w:hAnsi="Bookman Old Style" w:cs="Bookman Old Style"/>
              </w:rPr>
              <w:t>2,0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C12BB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</w:t>
            </w:r>
            <w:r w:rsidR="004A1849">
              <w:rPr>
                <w:rFonts w:ascii="Bookman Old Style" w:hAnsi="Bookman Old Style" w:cs="Bookman Old Style"/>
              </w:rPr>
              <w:t>2,1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C12BB0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</w:t>
            </w:r>
            <w:r w:rsidR="004A1849">
              <w:rPr>
                <w:rFonts w:ascii="Bookman Old Style" w:hAnsi="Bookman Old Style" w:cs="Bookman Old Style"/>
              </w:rPr>
              <w:t>2,1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3.1 </w:t>
            </w:r>
            <w:r w:rsidRPr="00A9298A">
              <w:rPr>
                <w:rFonts w:ascii="Bookman Old Style" w:hAnsi="Bookman Old Style" w:cs="Bookman Old Style"/>
              </w:rPr>
              <w:t>Создание условий  для обновления и сохранения педагогических  и руководящих кадров в образовательных учреждениях путем обеспече</w:t>
            </w:r>
            <w:r w:rsidRPr="00A9298A">
              <w:rPr>
                <w:rFonts w:ascii="Bookman Old Style" w:hAnsi="Bookman Old Style" w:cs="Bookman Old Style"/>
              </w:rPr>
              <w:softHyphen/>
              <w:t>ния социальной поддержки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93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10,9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49" w:rsidRPr="00A9298A" w:rsidRDefault="004A1849" w:rsidP="004A1849">
            <w:pPr>
              <w:pStyle w:val="ConsPlusNonformat"/>
              <w:widowControl/>
              <w:suppressAutoHyphens w:val="0"/>
              <w:jc w:val="both"/>
              <w:rPr>
                <w:rFonts w:ascii="Bookman Old Style" w:hAnsi="Bookman Old Style" w:cs="Bookman Old Style"/>
                <w:sz w:val="22"/>
                <w:szCs w:val="22"/>
              </w:rPr>
            </w:pPr>
            <w:r w:rsidRPr="004A1849">
              <w:rPr>
                <w:rFonts w:ascii="Bookman Old Style" w:hAnsi="Bookman Old Style" w:cs="Bookman Old Style"/>
                <w:sz w:val="22"/>
                <w:szCs w:val="22"/>
              </w:rPr>
              <w:t>Мероприятие 3.2</w:t>
            </w:r>
            <w:r w:rsidRPr="00A9298A">
              <w:rPr>
                <w:rFonts w:ascii="Bookman Old Style" w:hAnsi="Bookman Old Style" w:cs="Bookman Old Style"/>
                <w:sz w:val="22"/>
                <w:szCs w:val="22"/>
              </w:rPr>
              <w:t xml:space="preserve"> Повышение уровня профессиональной компетентности</w:t>
            </w:r>
          </w:p>
          <w:p w:rsidR="00B039AE" w:rsidRPr="00CC0A78" w:rsidRDefault="004A1849" w:rsidP="004A1849">
            <w:pPr>
              <w:pStyle w:val="ConsPlusCell"/>
              <w:rPr>
                <w:rFonts w:ascii="Bookman Old Style" w:hAnsi="Bookman Old Style" w:cs="Bookman Old Style"/>
              </w:rPr>
            </w:pPr>
            <w:r w:rsidRPr="00A9298A">
              <w:rPr>
                <w:rFonts w:ascii="Bookman Old Style" w:hAnsi="Bookman Old Style" w:cs="Bookman Old Style"/>
              </w:rPr>
              <w:t>работников сферы образования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89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368,0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40,0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40,0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3.3 </w:t>
            </w:r>
            <w:r w:rsidRPr="00A9298A">
              <w:rPr>
                <w:rFonts w:ascii="Bookman Old Style" w:hAnsi="Bookman Old Style" w:cs="Bookman Old Style"/>
              </w:rPr>
              <w:t>Стимулирование педагогических работников,  имеющих высокие достижения  в обучении и воспитании детей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14,9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14,9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3.4 </w:t>
            </w:r>
            <w:r w:rsidRPr="00A9298A">
              <w:rPr>
                <w:rFonts w:ascii="Bookman Old Style" w:hAnsi="Bookman Old Style" w:cs="Bookman Old Style"/>
              </w:rPr>
              <w:t>Организация методического обеспечения системы образования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6,3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6,3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3.5 Осуществление единовременных выплат молодым специалистам, поступившим на работу в образовательные учреждения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70,0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70,0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Мероприятие 3.6 Организация конкурсного движения среди молодых специалистов, стимулирование молодых педагогов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625D59">
              <w:rPr>
                <w:rFonts w:ascii="Bookman Old Style" w:hAnsi="Bookman Old Style" w:cs="Bookman Old Style"/>
                <w:bCs/>
              </w:rPr>
              <w:t>Раздел 4. Развитие института замещающих семей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8B605A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82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33,8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A1849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33,8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>Мероприятие 4.1</w:t>
            </w:r>
            <w:r w:rsidRPr="00A9298A">
              <w:rPr>
                <w:rFonts w:ascii="Bookman Old Style" w:hAnsi="Bookman Old Style" w:cs="Bookman Old Style"/>
              </w:rPr>
              <w:t xml:space="preserve"> Совершенствование работы по семейному устройству детей-сирот и детей, оставшихся без попечения родителей.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24,0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24,0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4.2 </w:t>
            </w:r>
            <w:r w:rsidRPr="00A9298A">
              <w:rPr>
                <w:rFonts w:ascii="Bookman Old Style" w:hAnsi="Bookman Old Style" w:cs="Bookman Old Style"/>
              </w:rPr>
              <w:t>Активизация работы по пропаганде семейных форм устройства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9,3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9,3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4.3 </w:t>
            </w:r>
            <w:r w:rsidRPr="00A9298A">
              <w:rPr>
                <w:rFonts w:ascii="Bookman Old Style" w:hAnsi="Bookman Old Style" w:cs="Bookman Old Style"/>
              </w:rPr>
              <w:t>Создание условий для повышения уровня родительской компетентности замещающих семей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0,5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0,5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4.4 </w:t>
            </w:r>
            <w:r w:rsidRPr="00A9298A">
              <w:rPr>
                <w:rFonts w:ascii="Bookman Old Style" w:hAnsi="Bookman Old Style" w:cs="Bookman Old Style"/>
              </w:rPr>
              <w:t>Организация работы по подготовке кандидатов в замещающие родители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Раздел 5. Одаренные дети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145,0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147,3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147,3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5.1 </w:t>
            </w:r>
            <w:r w:rsidRPr="00A9298A">
              <w:rPr>
                <w:rStyle w:val="spfo1"/>
                <w:rFonts w:ascii="Bookman Old Style" w:hAnsi="Bookman Old Style" w:cs="Bookman Old Style"/>
              </w:rPr>
              <w:t>Формирование комплексной системы выявления  одаренных детей и молодых талантов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7,5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7,5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5.2 </w:t>
            </w:r>
            <w:r w:rsidRPr="00A9298A">
              <w:rPr>
                <w:rFonts w:ascii="Bookman Old Style" w:hAnsi="Bookman Old Style" w:cs="Bookman Old Style"/>
                <w:spacing w:val="-6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125,0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136,5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136,5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5.3 </w:t>
            </w:r>
            <w:r w:rsidRPr="00A9298A">
              <w:rPr>
                <w:rFonts w:ascii="Bookman Old Style" w:hAnsi="Bookman Old Style" w:cs="Bookman Old Style"/>
                <w:spacing w:val="-6"/>
              </w:rPr>
              <w:t xml:space="preserve">Активизация работы </w:t>
            </w:r>
            <w:r w:rsidRPr="00A9298A">
              <w:rPr>
                <w:rFonts w:ascii="Bookman Old Style" w:hAnsi="Bookman Old Style" w:cs="Bookman Old Style"/>
              </w:rPr>
              <w:t>по реализации федеральных, областных и муниципальных программ по воспитанию и дополнительному образованию детей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3,3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3,3</w:t>
            </w:r>
          </w:p>
        </w:tc>
      </w:tr>
      <w:tr w:rsidR="00B039AE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Раздел 6. Реализация молодежной политики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515,6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515,6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AE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515,6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6.1 </w:t>
            </w:r>
            <w:r w:rsidRPr="00A9298A">
              <w:rPr>
                <w:rFonts w:ascii="Bookman Old Style" w:hAnsi="Bookman Old Style" w:cs="Bookman Old Style"/>
              </w:rPr>
              <w:t>Создание условий для успешной социализации детей и молодежи через формирование условий для активного включения их в социально-экономическую, политическую и культурную жизнь  района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78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95,6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74,7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74,7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6.2 </w:t>
            </w:r>
            <w:r w:rsidRPr="00A9298A">
              <w:rPr>
                <w:rFonts w:ascii="Bookman Old Style" w:hAnsi="Bookman Old Style" w:cs="Bookman Old Style"/>
              </w:rPr>
              <w:t xml:space="preserve">Организация спортивных соревнований и  состязаний среди молодежи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79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190,0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190,0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6.3 </w:t>
            </w:r>
            <w:r w:rsidRPr="00A9298A">
              <w:rPr>
                <w:rFonts w:ascii="Bookman Old Style" w:hAnsi="Bookman Old Style" w:cs="Bookman Old Style"/>
              </w:rPr>
              <w:t>Организация волонтерской работы и деятельности детских и молодежных общественных организаций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234,2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234,2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6.4 </w:t>
            </w:r>
            <w:r w:rsidRPr="00A9298A">
              <w:rPr>
                <w:rFonts w:ascii="Bookman Old Style" w:hAnsi="Bookman Old Style" w:cs="Bookman Old Style"/>
              </w:rPr>
              <w:t>Развитие и совершенствование форм самоуправления детей и молодежи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7,3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7,3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 xml:space="preserve">Мероприятие 6.5 </w:t>
            </w:r>
            <w:r w:rsidRPr="00A9298A">
              <w:rPr>
                <w:rFonts w:ascii="Bookman Old Style" w:hAnsi="Bookman Old Style" w:cs="Bookman Old Style"/>
              </w:rPr>
              <w:t>Организация деятельности центра по работе с молодежью «Молодежная волна»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9,4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9,4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932943">
              <w:rPr>
                <w:rFonts w:ascii="Bookman Old Style" w:hAnsi="Bookman Old Style" w:cs="Bookman Old Style"/>
                <w:bCs/>
              </w:rPr>
              <w:t xml:space="preserve">Раздел 7. Сохранение и укрепление здоровья </w:t>
            </w:r>
            <w:proofErr w:type="gramStart"/>
            <w:r w:rsidRPr="00932943">
              <w:rPr>
                <w:rFonts w:ascii="Bookman Old Style" w:hAnsi="Bookman Old Style" w:cs="Bookman Old Style"/>
                <w:bCs/>
              </w:rPr>
              <w:t>детей</w:t>
            </w:r>
            <w:proofErr w:type="gramEnd"/>
            <w:r w:rsidRPr="00932943">
              <w:rPr>
                <w:rFonts w:ascii="Bookman Old Style" w:hAnsi="Bookman Old Style" w:cs="Bookman Old Style"/>
                <w:bCs/>
              </w:rPr>
              <w:t xml:space="preserve"> и формирование физической культуры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B64632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9209,4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7467,1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7455,3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7.1 </w:t>
            </w:r>
            <w:r w:rsidRPr="00A9298A">
              <w:rPr>
                <w:rFonts w:ascii="Bookman Old Style" w:hAnsi="Bookman Old Style" w:cs="Bookman Old Style"/>
              </w:rPr>
              <w:t>Обеспечение деятельности оздоровительных лагерей с дневным пребыванием детей на базе образовательных учреждений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13,0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7.2 </w:t>
            </w:r>
            <w:r w:rsidRPr="00A9298A">
              <w:rPr>
                <w:rFonts w:ascii="Bookman Old Style" w:hAnsi="Bookman Old Style" w:cs="Bookman Old Style"/>
              </w:rPr>
              <w:t>Проведение спортивных соревнований  и игр всех уровней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150,0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169,2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169,2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7.3 </w:t>
            </w:r>
            <w:r w:rsidRPr="00A9298A">
              <w:rPr>
                <w:rFonts w:ascii="Bookman Old Style" w:hAnsi="Bookman Old Style" w:cs="Bookman Old Style"/>
              </w:rPr>
              <w:t xml:space="preserve">Проведение районных акций, декад, направленных на формирование здорового образа жизни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48,4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48,4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040291">
            <w:pPr>
              <w:pStyle w:val="ConsPlusCell"/>
              <w:tabs>
                <w:tab w:val="left" w:pos="1080"/>
              </w:tabs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7.4 </w:t>
            </w:r>
            <w:r w:rsidRPr="00A9298A">
              <w:rPr>
                <w:rFonts w:ascii="Bookman Old Style" w:hAnsi="Bookman Old Style" w:cs="Bookman Old Style"/>
              </w:rPr>
              <w:t>Обеспечение оптимального режима и условий питания в  образовательных учреждениях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8999,4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7236,5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7224,7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 w:rsidRPr="00076A2F">
              <w:rPr>
                <w:rFonts w:ascii="Bookman Old Style" w:hAnsi="Bookman Old Style" w:cs="Bookman Old Style"/>
                <w:bCs/>
              </w:rPr>
              <w:t xml:space="preserve">Раздел 8. Профилактика безнадзорности, беспризорности и правонарушений среди несовершеннолетних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40,0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12,4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12,4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8.1 </w:t>
            </w:r>
            <w:r w:rsidRPr="00A9298A">
              <w:rPr>
                <w:rFonts w:ascii="Bookman Old Style" w:hAnsi="Bookman Old Style" w:cs="Bookman Old Style"/>
              </w:rPr>
              <w:t>Совершенствование условий духовно-нравственного,  правового воспитания школьников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5,8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5,8</w:t>
            </w: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8.2 </w:t>
            </w:r>
            <w:r w:rsidRPr="00A9298A">
              <w:rPr>
                <w:rFonts w:ascii="Bookman Old Style" w:hAnsi="Bookman Old Style" w:cs="Bookman Old Style"/>
              </w:rPr>
              <w:t xml:space="preserve">Организация мероприятий историко-патриотической,  военно-патриотической направленности, мероприятий, направленных на формирование здорового образа жизни, безопасного поведения обучающихся (ПДД, ППБ и </w:t>
            </w:r>
            <w:proofErr w:type="spellStart"/>
            <w:r w:rsidRPr="00A9298A">
              <w:rPr>
                <w:rFonts w:ascii="Bookman Old Style" w:hAnsi="Bookman Old Style" w:cs="Bookman Old Style"/>
              </w:rPr>
              <w:t>т</w:t>
            </w:r>
            <w:proofErr w:type="gramStart"/>
            <w:r w:rsidRPr="00A9298A">
              <w:rPr>
                <w:rFonts w:ascii="Bookman Old Style" w:hAnsi="Bookman Old Style" w:cs="Bookman Old Style"/>
              </w:rPr>
              <w:t>.д</w:t>
            </w:r>
            <w:proofErr w:type="spellEnd"/>
            <w:proofErr w:type="gramEnd"/>
            <w:r w:rsidRPr="00A9298A">
              <w:rPr>
                <w:rFonts w:ascii="Bookman Old Style" w:hAnsi="Bookman Old Style" w:cs="Bookman Old Style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66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6,6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6,6</w:t>
            </w:r>
          </w:p>
        </w:tc>
      </w:tr>
      <w:tr w:rsidR="00040291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8.3 </w:t>
            </w:r>
            <w:r w:rsidRPr="00A9298A">
              <w:rPr>
                <w:rFonts w:ascii="Bookman Old Style" w:hAnsi="Bookman Old Style" w:cs="Bookman Old Style"/>
              </w:rPr>
              <w:t>Информационное обеспечение профилактической работы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040291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Мероприятие 8.4 </w:t>
            </w:r>
            <w:r w:rsidRPr="00A9298A">
              <w:rPr>
                <w:rFonts w:ascii="Bookman Old Style" w:hAnsi="Bookman Old Style" w:cs="Bookman Old Style"/>
              </w:rPr>
              <w:t>Организация взаимодействия с субъектами профилактики, обеспечение деятельности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440EA3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C3CAB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10,0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C3CAB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C3CAB" w:rsidP="00932943">
            <w:pPr>
              <w:pStyle w:val="ConsPlusCell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0,0</w:t>
            </w:r>
          </w:p>
        </w:tc>
      </w:tr>
      <w:tr w:rsidR="00040291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291" w:rsidRPr="00CC0A78" w:rsidRDefault="00040291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  <w:tr w:rsidR="003C0125" w:rsidRPr="00CC0A78" w:rsidTr="00932943">
        <w:trPr>
          <w:tblCellSpacing w:w="5" w:type="nil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  <w:tc>
          <w:tcPr>
            <w:tcW w:w="16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125" w:rsidRPr="00CC0A78" w:rsidRDefault="003C0125" w:rsidP="00932943">
            <w:pPr>
              <w:pStyle w:val="ConsPlusCell"/>
              <w:rPr>
                <w:rFonts w:ascii="Bookman Old Style" w:hAnsi="Bookman Old Style" w:cs="Bookman Old Style"/>
              </w:rPr>
            </w:pPr>
          </w:p>
        </w:tc>
      </w:tr>
    </w:tbl>
    <w:p w:rsidR="00ED4CDB" w:rsidRDefault="00ED4CDB" w:rsidP="003333E5"/>
    <w:sectPr w:rsidR="00ED4CDB" w:rsidSect="00ED4CDB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pStyle w:val="1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cs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4CDB"/>
    <w:rsid w:val="00012A40"/>
    <w:rsid w:val="00030E75"/>
    <w:rsid w:val="00040291"/>
    <w:rsid w:val="00076A2F"/>
    <w:rsid w:val="000C3CAB"/>
    <w:rsid w:val="000F4E63"/>
    <w:rsid w:val="00123AFE"/>
    <w:rsid w:val="00133651"/>
    <w:rsid w:val="0018751C"/>
    <w:rsid w:val="00243B71"/>
    <w:rsid w:val="00254EB9"/>
    <w:rsid w:val="00256D19"/>
    <w:rsid w:val="00301E3B"/>
    <w:rsid w:val="003333E5"/>
    <w:rsid w:val="00351260"/>
    <w:rsid w:val="00373DAE"/>
    <w:rsid w:val="003829EF"/>
    <w:rsid w:val="00384193"/>
    <w:rsid w:val="003918F2"/>
    <w:rsid w:val="003C0125"/>
    <w:rsid w:val="003C388A"/>
    <w:rsid w:val="003C7675"/>
    <w:rsid w:val="003F66B6"/>
    <w:rsid w:val="00406C41"/>
    <w:rsid w:val="00416B71"/>
    <w:rsid w:val="00440EA3"/>
    <w:rsid w:val="00446ACE"/>
    <w:rsid w:val="004635D9"/>
    <w:rsid w:val="00483932"/>
    <w:rsid w:val="004A1849"/>
    <w:rsid w:val="004D2711"/>
    <w:rsid w:val="0050400D"/>
    <w:rsid w:val="00517934"/>
    <w:rsid w:val="00525CDA"/>
    <w:rsid w:val="0054464F"/>
    <w:rsid w:val="0057350A"/>
    <w:rsid w:val="005A36BC"/>
    <w:rsid w:val="00625D59"/>
    <w:rsid w:val="00634438"/>
    <w:rsid w:val="00663A58"/>
    <w:rsid w:val="00673BF1"/>
    <w:rsid w:val="006F2BA3"/>
    <w:rsid w:val="00716635"/>
    <w:rsid w:val="00724CE3"/>
    <w:rsid w:val="00784C10"/>
    <w:rsid w:val="007C6349"/>
    <w:rsid w:val="007E2E3D"/>
    <w:rsid w:val="00852A73"/>
    <w:rsid w:val="00857087"/>
    <w:rsid w:val="00884BD3"/>
    <w:rsid w:val="00890803"/>
    <w:rsid w:val="008A070E"/>
    <w:rsid w:val="008B605A"/>
    <w:rsid w:val="008C763B"/>
    <w:rsid w:val="00900021"/>
    <w:rsid w:val="00922313"/>
    <w:rsid w:val="00932943"/>
    <w:rsid w:val="00954F8D"/>
    <w:rsid w:val="0096634B"/>
    <w:rsid w:val="00A32A7B"/>
    <w:rsid w:val="00A32F96"/>
    <w:rsid w:val="00AD4553"/>
    <w:rsid w:val="00B039AE"/>
    <w:rsid w:val="00B44008"/>
    <w:rsid w:val="00B64632"/>
    <w:rsid w:val="00BD345D"/>
    <w:rsid w:val="00C12BB0"/>
    <w:rsid w:val="00C55F04"/>
    <w:rsid w:val="00C76357"/>
    <w:rsid w:val="00CD6A36"/>
    <w:rsid w:val="00D058EA"/>
    <w:rsid w:val="00D753CE"/>
    <w:rsid w:val="00D900B9"/>
    <w:rsid w:val="00D93D6A"/>
    <w:rsid w:val="00DE0504"/>
    <w:rsid w:val="00DE6224"/>
    <w:rsid w:val="00DE7C98"/>
    <w:rsid w:val="00E71DB2"/>
    <w:rsid w:val="00E93C03"/>
    <w:rsid w:val="00EC33C9"/>
    <w:rsid w:val="00ED3402"/>
    <w:rsid w:val="00ED4CDB"/>
    <w:rsid w:val="00F01AF9"/>
    <w:rsid w:val="00F540A0"/>
    <w:rsid w:val="00F901BB"/>
    <w:rsid w:val="00F97C82"/>
    <w:rsid w:val="00FC2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3B"/>
  </w:style>
  <w:style w:type="paragraph" w:styleId="1">
    <w:name w:val="heading 1"/>
    <w:basedOn w:val="a"/>
    <w:next w:val="a"/>
    <w:link w:val="10"/>
    <w:uiPriority w:val="99"/>
    <w:qFormat/>
    <w:rsid w:val="00BD345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w w:val="90"/>
      <w:sz w:val="36"/>
      <w:szCs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D4CD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character" w:customStyle="1" w:styleId="spfo1">
    <w:name w:val="spfo1"/>
    <w:basedOn w:val="a0"/>
    <w:uiPriority w:val="99"/>
    <w:rsid w:val="004D2711"/>
  </w:style>
  <w:style w:type="character" w:customStyle="1" w:styleId="10">
    <w:name w:val="Заголовок 1 Знак"/>
    <w:basedOn w:val="a0"/>
    <w:link w:val="1"/>
    <w:uiPriority w:val="99"/>
    <w:rsid w:val="00BD345D"/>
    <w:rPr>
      <w:rFonts w:ascii="Times New Roman" w:eastAsia="Times New Roman" w:hAnsi="Times New Roman" w:cs="Times New Roman"/>
      <w:b/>
      <w:bCs/>
      <w:w w:val="90"/>
      <w:sz w:val="36"/>
      <w:szCs w:val="36"/>
      <w:lang w:eastAsia="ar-SA"/>
    </w:rPr>
  </w:style>
  <w:style w:type="paragraph" w:customStyle="1" w:styleId="ConsPlusNonformat">
    <w:name w:val="ConsPlusNonformat"/>
    <w:uiPriority w:val="99"/>
    <w:rsid w:val="00BD345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83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2417E-5EAF-4DDB-A2DA-F9D4E1B1A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6</Pages>
  <Words>1180</Words>
  <Characters>6731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Таблица 1</vt:lpstr>
      <vt:lpstr>        Таблица 2</vt:lpstr>
      <vt:lpstr>        Таблица 3</vt:lpstr>
    </vt:vector>
  </TitlesOfParts>
  <Company>HOME</Company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econ9</dc:creator>
  <cp:keywords/>
  <dc:description/>
  <cp:lastModifiedBy>НечаеваНА</cp:lastModifiedBy>
  <cp:revision>77</cp:revision>
  <cp:lastPrinted>2015-04-14T07:50:00Z</cp:lastPrinted>
  <dcterms:created xsi:type="dcterms:W3CDTF">2015-01-22T09:10:00Z</dcterms:created>
  <dcterms:modified xsi:type="dcterms:W3CDTF">2015-04-22T06:25:00Z</dcterms:modified>
</cp:coreProperties>
</file>